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F78F3" w14:textId="77777777" w:rsidR="005D4B6E" w:rsidRDefault="005D4B6E" w:rsidP="00006CF4">
      <w:pPr>
        <w:jc w:val="both"/>
        <w:rPr>
          <w:rFonts w:ascii="Trebuchet MS" w:hAnsi="Trebuchet MS"/>
          <w:sz w:val="22"/>
          <w:szCs w:val="22"/>
          <w:lang w:val="ro-RO"/>
        </w:rPr>
      </w:pPr>
    </w:p>
    <w:p w14:paraId="6B3194CF" w14:textId="51D6C254" w:rsidR="005D4B6E" w:rsidRPr="005D4B6E" w:rsidRDefault="005D4B6E" w:rsidP="005D4B6E">
      <w:pPr>
        <w:jc w:val="center"/>
        <w:rPr>
          <w:rFonts w:ascii="Trebuchet MS" w:hAnsi="Trebuchet MS"/>
          <w:sz w:val="28"/>
          <w:szCs w:val="28"/>
          <w:lang w:val="ro-RO"/>
        </w:rPr>
      </w:pPr>
      <w:r>
        <w:rPr>
          <w:rFonts w:ascii="Trebuchet MS" w:hAnsi="Trebuchet MS"/>
          <w:sz w:val="28"/>
          <w:szCs w:val="28"/>
          <w:lang w:val="ro-RO"/>
        </w:rPr>
        <w:t>Factori de evaluare</w:t>
      </w:r>
    </w:p>
    <w:p w14:paraId="3384E0AE" w14:textId="77777777" w:rsidR="005D4B6E" w:rsidRDefault="005D4B6E" w:rsidP="00006CF4">
      <w:pPr>
        <w:jc w:val="both"/>
        <w:rPr>
          <w:rFonts w:ascii="Trebuchet MS" w:hAnsi="Trebuchet MS"/>
          <w:sz w:val="22"/>
          <w:szCs w:val="22"/>
          <w:lang w:val="ro-RO"/>
        </w:rPr>
      </w:pPr>
    </w:p>
    <w:p w14:paraId="6A8AEF1C" w14:textId="77777777" w:rsidR="005D4B6E" w:rsidRDefault="005D4B6E" w:rsidP="00006CF4">
      <w:pPr>
        <w:jc w:val="both"/>
        <w:rPr>
          <w:rFonts w:ascii="Trebuchet MS" w:hAnsi="Trebuchet MS"/>
          <w:sz w:val="22"/>
          <w:szCs w:val="22"/>
          <w:lang w:val="ro-RO"/>
        </w:rPr>
      </w:pPr>
    </w:p>
    <w:p w14:paraId="0BDEE8B3" w14:textId="0BAC42CA" w:rsidR="00006CF4" w:rsidRPr="00263420" w:rsidRDefault="00006CF4" w:rsidP="00006CF4">
      <w:pPr>
        <w:jc w:val="both"/>
        <w:rPr>
          <w:rFonts w:ascii="Trebuchet MS" w:hAnsi="Trebuchet MS"/>
          <w:sz w:val="22"/>
          <w:szCs w:val="22"/>
          <w:lang w:val="ro-RO"/>
        </w:rPr>
      </w:pPr>
      <w:proofErr w:type="spellStart"/>
      <w:r w:rsidRPr="00263420">
        <w:rPr>
          <w:rFonts w:ascii="Trebuchet MS" w:hAnsi="Trebuchet MS"/>
          <w:sz w:val="22"/>
          <w:szCs w:val="22"/>
          <w:lang w:val="ro-RO"/>
        </w:rPr>
        <w:t>Pretul</w:t>
      </w:r>
      <w:proofErr w:type="spellEnd"/>
      <w:r w:rsidRPr="00263420">
        <w:rPr>
          <w:rFonts w:ascii="Trebuchet MS" w:hAnsi="Trebuchet MS"/>
          <w:sz w:val="22"/>
          <w:szCs w:val="22"/>
          <w:lang w:val="ro-RO"/>
        </w:rPr>
        <w:t xml:space="preserve"> ofertei</w:t>
      </w:r>
      <w:r w:rsidR="002A0DAA">
        <w:rPr>
          <w:rFonts w:ascii="Trebuchet MS" w:hAnsi="Trebuchet MS"/>
          <w:sz w:val="22"/>
          <w:szCs w:val="22"/>
          <w:lang w:val="ro-RO"/>
        </w:rPr>
        <w:t>: P -</w:t>
      </w:r>
      <w:r w:rsidRPr="00263420">
        <w:rPr>
          <w:rFonts w:ascii="Trebuchet MS" w:hAnsi="Trebuchet MS"/>
          <w:sz w:val="22"/>
          <w:szCs w:val="22"/>
          <w:lang w:val="ro-RO"/>
        </w:rPr>
        <w:t xml:space="preserve">  70 (70,00 %)</w:t>
      </w:r>
    </w:p>
    <w:p w14:paraId="0191D387" w14:textId="77777777" w:rsidR="00006CF4" w:rsidRPr="00263420" w:rsidRDefault="00006CF4" w:rsidP="00006CF4">
      <w:pPr>
        <w:jc w:val="both"/>
        <w:rPr>
          <w:rFonts w:ascii="Trebuchet MS" w:hAnsi="Trebuchet MS"/>
          <w:sz w:val="22"/>
          <w:szCs w:val="22"/>
          <w:u w:val="single"/>
          <w:lang w:val="ro-RO"/>
        </w:rPr>
      </w:pPr>
      <w:r w:rsidRPr="00263420">
        <w:rPr>
          <w:rFonts w:ascii="Trebuchet MS" w:hAnsi="Trebuchet MS"/>
          <w:sz w:val="22"/>
          <w:szCs w:val="22"/>
          <w:u w:val="single"/>
          <w:lang w:val="ro-RO"/>
        </w:rPr>
        <w:t>Componenta financiara</w:t>
      </w:r>
    </w:p>
    <w:p w14:paraId="2E9DEFE1" w14:textId="77777777" w:rsidR="00F60AEF" w:rsidRDefault="00006CF4" w:rsidP="00006CF4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263420">
        <w:rPr>
          <w:rFonts w:ascii="Trebuchet MS" w:hAnsi="Trebuchet MS"/>
          <w:sz w:val="22"/>
          <w:szCs w:val="22"/>
          <w:lang w:val="ro-RO"/>
        </w:rPr>
        <w:t>Algoritm de calcul: </w:t>
      </w:r>
    </w:p>
    <w:p w14:paraId="2A71A3D6" w14:textId="77777777" w:rsidR="00006CF4" w:rsidRPr="00263420" w:rsidRDefault="00006CF4" w:rsidP="00006CF4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263420">
        <w:rPr>
          <w:rFonts w:ascii="Trebuchet MS" w:hAnsi="Trebuchet MS"/>
          <w:sz w:val="22"/>
          <w:szCs w:val="22"/>
          <w:lang w:val="ro-RO"/>
        </w:rPr>
        <w:t xml:space="preserve">a) Pentru cel mai </w:t>
      </w:r>
      <w:proofErr w:type="spellStart"/>
      <w:r w:rsidRPr="00263420">
        <w:rPr>
          <w:rFonts w:ascii="Trebuchet MS" w:hAnsi="Trebuchet MS"/>
          <w:sz w:val="22"/>
          <w:szCs w:val="22"/>
          <w:lang w:val="ro-RO"/>
        </w:rPr>
        <w:t>scazut</w:t>
      </w:r>
      <w:proofErr w:type="spellEnd"/>
      <w:r w:rsidRPr="00263420">
        <w:rPr>
          <w:rFonts w:ascii="Trebuchet MS" w:hAnsi="Trebuchet MS"/>
          <w:sz w:val="22"/>
          <w:szCs w:val="22"/>
          <w:lang w:val="ro-RO"/>
        </w:rPr>
        <w:t xml:space="preserve"> dintre preturi se acorda punctajul maxim alocat; </w:t>
      </w:r>
    </w:p>
    <w:p w14:paraId="68B6D70E" w14:textId="77777777" w:rsidR="00F60AEF" w:rsidRDefault="00006CF4" w:rsidP="00006CF4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263420">
        <w:rPr>
          <w:rFonts w:ascii="Trebuchet MS" w:hAnsi="Trebuchet MS"/>
          <w:sz w:val="22"/>
          <w:szCs w:val="22"/>
          <w:lang w:val="ro-RO"/>
        </w:rPr>
        <w:t xml:space="preserve">b) Pentru celelalte preturi ofertate punctajul P(n) se </w:t>
      </w:r>
      <w:proofErr w:type="spellStart"/>
      <w:r w:rsidRPr="00263420">
        <w:rPr>
          <w:rFonts w:ascii="Trebuchet MS" w:hAnsi="Trebuchet MS"/>
          <w:sz w:val="22"/>
          <w:szCs w:val="22"/>
          <w:lang w:val="ro-RO"/>
        </w:rPr>
        <w:t>calculeaza</w:t>
      </w:r>
      <w:proofErr w:type="spellEnd"/>
      <w:r w:rsidRPr="00263420">
        <w:rPr>
          <w:rFonts w:ascii="Trebuchet MS" w:hAnsi="Trebuchet MS"/>
          <w:sz w:val="22"/>
          <w:szCs w:val="22"/>
          <w:lang w:val="ro-RO"/>
        </w:rPr>
        <w:t xml:space="preserve"> </w:t>
      </w:r>
      <w:proofErr w:type="spellStart"/>
      <w:r w:rsidRPr="00263420">
        <w:rPr>
          <w:rFonts w:ascii="Trebuchet MS" w:hAnsi="Trebuchet MS"/>
          <w:sz w:val="22"/>
          <w:szCs w:val="22"/>
          <w:lang w:val="ro-RO"/>
        </w:rPr>
        <w:t>proportional</w:t>
      </w:r>
      <w:proofErr w:type="spellEnd"/>
      <w:r w:rsidRPr="00263420">
        <w:rPr>
          <w:rFonts w:ascii="Trebuchet MS" w:hAnsi="Trebuchet MS"/>
          <w:sz w:val="22"/>
          <w:szCs w:val="22"/>
          <w:lang w:val="ro-RO"/>
        </w:rPr>
        <w:t xml:space="preserve">, astfel: </w:t>
      </w:r>
    </w:p>
    <w:p w14:paraId="64A7152B" w14:textId="7C08627A" w:rsidR="00006CF4" w:rsidRPr="00263420" w:rsidRDefault="00006CF4" w:rsidP="00006CF4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263420">
        <w:rPr>
          <w:rFonts w:ascii="Trebuchet MS" w:hAnsi="Trebuchet MS"/>
          <w:sz w:val="22"/>
          <w:szCs w:val="22"/>
          <w:lang w:val="ro-RO"/>
        </w:rPr>
        <w:t>P(n) = (</w:t>
      </w:r>
      <w:proofErr w:type="spellStart"/>
      <w:r w:rsidRPr="00263420">
        <w:rPr>
          <w:rFonts w:ascii="Trebuchet MS" w:hAnsi="Trebuchet MS"/>
          <w:sz w:val="22"/>
          <w:szCs w:val="22"/>
          <w:lang w:val="ro-RO"/>
        </w:rPr>
        <w:t>Pret</w:t>
      </w:r>
      <w:proofErr w:type="spellEnd"/>
      <w:r w:rsidRPr="00263420">
        <w:rPr>
          <w:rFonts w:ascii="Trebuchet MS" w:hAnsi="Trebuchet MS"/>
          <w:sz w:val="22"/>
          <w:szCs w:val="22"/>
          <w:lang w:val="ro-RO"/>
        </w:rPr>
        <w:t xml:space="preserve"> minim ofertat / </w:t>
      </w:r>
      <w:proofErr w:type="spellStart"/>
      <w:r w:rsidRPr="00263420">
        <w:rPr>
          <w:rFonts w:ascii="Trebuchet MS" w:hAnsi="Trebuchet MS"/>
          <w:sz w:val="22"/>
          <w:szCs w:val="22"/>
          <w:lang w:val="ro-RO"/>
        </w:rPr>
        <w:t>Pret</w:t>
      </w:r>
      <w:proofErr w:type="spellEnd"/>
      <w:r w:rsidRPr="00263420">
        <w:rPr>
          <w:rFonts w:ascii="Trebuchet MS" w:hAnsi="Trebuchet MS"/>
          <w:sz w:val="22"/>
          <w:szCs w:val="22"/>
          <w:lang w:val="ro-RO"/>
        </w:rPr>
        <w:t xml:space="preserve"> n) x punctaj maxim alocat.</w:t>
      </w:r>
    </w:p>
    <w:p w14:paraId="78E3F6F2" w14:textId="77777777" w:rsidR="00006CF4" w:rsidRPr="00263420" w:rsidRDefault="00006CF4" w:rsidP="00006CF4">
      <w:pPr>
        <w:jc w:val="both"/>
        <w:rPr>
          <w:rFonts w:ascii="Trebuchet MS" w:hAnsi="Trebuchet MS"/>
          <w:sz w:val="22"/>
          <w:szCs w:val="22"/>
          <w:lang w:val="ro-RO"/>
        </w:rPr>
      </w:pPr>
    </w:p>
    <w:p w14:paraId="5C85AA6F" w14:textId="77777777" w:rsidR="00006CF4" w:rsidRPr="00263420" w:rsidRDefault="00006CF4" w:rsidP="00006CF4">
      <w:pPr>
        <w:jc w:val="both"/>
        <w:rPr>
          <w:rFonts w:ascii="Trebuchet MS" w:hAnsi="Trebuchet MS"/>
          <w:sz w:val="22"/>
          <w:szCs w:val="22"/>
          <w:lang w:val="ro-RO"/>
        </w:rPr>
      </w:pPr>
    </w:p>
    <w:p w14:paraId="0EE83C5E" w14:textId="77777777" w:rsidR="00006CF4" w:rsidRPr="00263420" w:rsidRDefault="00006CF4" w:rsidP="00006CF4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263420">
        <w:rPr>
          <w:rFonts w:ascii="Trebuchet MS" w:hAnsi="Trebuchet MS"/>
          <w:sz w:val="22"/>
          <w:szCs w:val="22"/>
          <w:lang w:val="ro-RO"/>
        </w:rPr>
        <w:t xml:space="preserve">Termen de </w:t>
      </w:r>
      <w:proofErr w:type="spellStart"/>
      <w:r w:rsidRPr="00263420">
        <w:rPr>
          <w:rFonts w:ascii="Trebuchet MS" w:hAnsi="Trebuchet MS"/>
          <w:sz w:val="22"/>
          <w:szCs w:val="22"/>
          <w:lang w:val="ro-RO"/>
        </w:rPr>
        <w:t>garantie</w:t>
      </w:r>
      <w:proofErr w:type="spellEnd"/>
      <w:r w:rsidR="002A0DAA">
        <w:rPr>
          <w:rFonts w:ascii="Trebuchet MS" w:hAnsi="Trebuchet MS"/>
          <w:sz w:val="22"/>
          <w:szCs w:val="22"/>
          <w:lang w:val="ro-RO"/>
        </w:rPr>
        <w:t>: P2 -</w:t>
      </w:r>
      <w:r w:rsidRPr="00263420">
        <w:rPr>
          <w:rFonts w:ascii="Trebuchet MS" w:hAnsi="Trebuchet MS"/>
          <w:sz w:val="22"/>
          <w:szCs w:val="22"/>
          <w:lang w:val="ro-RO"/>
        </w:rPr>
        <w:t xml:space="preserve"> 30 (30,00 %)</w:t>
      </w:r>
    </w:p>
    <w:p w14:paraId="7E60A608" w14:textId="77777777" w:rsidR="00006CF4" w:rsidRPr="00263420" w:rsidRDefault="00006CF4" w:rsidP="00006CF4">
      <w:pPr>
        <w:jc w:val="both"/>
        <w:rPr>
          <w:rFonts w:ascii="Trebuchet MS" w:hAnsi="Trebuchet MS"/>
          <w:sz w:val="22"/>
          <w:szCs w:val="22"/>
          <w:u w:val="single"/>
          <w:lang w:val="ro-RO"/>
        </w:rPr>
      </w:pPr>
      <w:r w:rsidRPr="00263420">
        <w:rPr>
          <w:rFonts w:ascii="Trebuchet MS" w:hAnsi="Trebuchet MS"/>
          <w:sz w:val="22"/>
          <w:szCs w:val="22"/>
          <w:u w:val="single"/>
          <w:lang w:val="ro-RO"/>
        </w:rPr>
        <w:t>Componenta tehnica</w:t>
      </w:r>
    </w:p>
    <w:p w14:paraId="5CCE7079" w14:textId="77777777" w:rsidR="00006CF4" w:rsidRPr="00263420" w:rsidRDefault="00006CF4" w:rsidP="00006CF4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263420">
        <w:rPr>
          <w:rFonts w:ascii="Trebuchet MS" w:hAnsi="Trebuchet MS"/>
          <w:sz w:val="22"/>
          <w:szCs w:val="22"/>
          <w:lang w:val="ro-RO"/>
        </w:rPr>
        <w:t>Algoritm de calcul: </w:t>
      </w:r>
    </w:p>
    <w:p w14:paraId="396793E3" w14:textId="6DB33A63" w:rsidR="00F944DC" w:rsidRPr="00263420" w:rsidRDefault="00F944DC" w:rsidP="00F944DC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263420">
        <w:rPr>
          <w:rFonts w:ascii="Trebuchet MS" w:hAnsi="Trebuchet MS"/>
          <w:sz w:val="22"/>
          <w:szCs w:val="22"/>
          <w:lang w:val="ro-RO"/>
        </w:rPr>
        <w:t xml:space="preserve">Ofertele, care vor fi analizate din punctul de vedere al acestui factor de evaluare, sunt cele care respecta </w:t>
      </w:r>
      <w:proofErr w:type="spellStart"/>
      <w:r w:rsidRPr="00263420">
        <w:rPr>
          <w:rFonts w:ascii="Trebuchet MS" w:hAnsi="Trebuchet MS"/>
          <w:sz w:val="22"/>
          <w:szCs w:val="22"/>
          <w:lang w:val="ro-RO"/>
        </w:rPr>
        <w:t>cerintele</w:t>
      </w:r>
      <w:proofErr w:type="spellEnd"/>
      <w:r w:rsidRPr="00263420">
        <w:rPr>
          <w:rFonts w:ascii="Trebuchet MS" w:hAnsi="Trebuchet MS"/>
          <w:sz w:val="22"/>
          <w:szCs w:val="22"/>
          <w:lang w:val="ro-RO"/>
        </w:rPr>
        <w:t xml:space="preserve"> </w:t>
      </w:r>
      <w:proofErr w:type="spellStart"/>
      <w:r w:rsidR="00904537">
        <w:rPr>
          <w:rFonts w:ascii="Trebuchet MS" w:hAnsi="Trebuchet MS"/>
          <w:sz w:val="22"/>
          <w:szCs w:val="22"/>
          <w:lang w:val="ro-RO"/>
        </w:rPr>
        <w:t>entitatii</w:t>
      </w:r>
      <w:proofErr w:type="spellEnd"/>
      <w:r w:rsidRPr="00263420">
        <w:rPr>
          <w:rFonts w:ascii="Trebuchet MS" w:hAnsi="Trebuchet MS"/>
          <w:sz w:val="22"/>
          <w:szCs w:val="22"/>
          <w:lang w:val="ro-RO"/>
        </w:rPr>
        <w:t xml:space="preserve"> contractante</w:t>
      </w:r>
      <w:r>
        <w:rPr>
          <w:rFonts w:ascii="Trebuchet MS" w:hAnsi="Trebuchet MS"/>
          <w:sz w:val="22"/>
          <w:szCs w:val="22"/>
          <w:lang w:val="ro-RO"/>
        </w:rPr>
        <w:t>.</w:t>
      </w:r>
    </w:p>
    <w:p w14:paraId="253D600A" w14:textId="52ED1483" w:rsidR="00904537" w:rsidRPr="00263420" w:rsidRDefault="00904537" w:rsidP="00904537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263420">
        <w:rPr>
          <w:rFonts w:ascii="Trebuchet MS" w:hAnsi="Trebuchet MS"/>
          <w:sz w:val="22"/>
          <w:szCs w:val="22"/>
          <w:lang w:val="ro-RO"/>
        </w:rPr>
        <w:t xml:space="preserve">Termenul de garanție minim: </w:t>
      </w:r>
      <w:r w:rsidR="00A37318">
        <w:rPr>
          <w:rFonts w:ascii="Trebuchet MS" w:hAnsi="Trebuchet MS"/>
          <w:sz w:val="22"/>
          <w:szCs w:val="22"/>
          <w:lang w:val="ro-RO"/>
        </w:rPr>
        <w:t>36</w:t>
      </w:r>
      <w:r w:rsidRPr="00263420">
        <w:rPr>
          <w:rFonts w:ascii="Trebuchet MS" w:hAnsi="Trebuchet MS"/>
          <w:sz w:val="22"/>
          <w:szCs w:val="22"/>
          <w:lang w:val="ro-RO"/>
        </w:rPr>
        <w:t xml:space="preserve"> de luni de la data recepției </w:t>
      </w:r>
      <w:proofErr w:type="spellStart"/>
      <w:r w:rsidR="009911BF">
        <w:rPr>
          <w:rFonts w:ascii="Trebuchet MS" w:hAnsi="Trebuchet MS"/>
          <w:sz w:val="22"/>
          <w:szCs w:val="22"/>
          <w:lang w:val="ro-RO"/>
        </w:rPr>
        <w:t>lucrarilor</w:t>
      </w:r>
      <w:proofErr w:type="spellEnd"/>
      <w:r w:rsidRPr="00263420">
        <w:rPr>
          <w:rFonts w:ascii="Trebuchet MS" w:hAnsi="Trebuchet MS"/>
          <w:sz w:val="22"/>
          <w:szCs w:val="22"/>
          <w:lang w:val="ro-RO"/>
        </w:rPr>
        <w:t>, pentru care ofertele vor primi punctajul de 0 puncte;</w:t>
      </w:r>
    </w:p>
    <w:p w14:paraId="3E9A1A01" w14:textId="17A42E2D" w:rsidR="00904537" w:rsidRPr="00263420" w:rsidRDefault="00904537" w:rsidP="00904537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263420">
        <w:rPr>
          <w:rFonts w:ascii="Trebuchet MS" w:hAnsi="Trebuchet MS"/>
          <w:sz w:val="22"/>
          <w:szCs w:val="22"/>
          <w:lang w:val="ro-RO"/>
        </w:rPr>
        <w:t xml:space="preserve">Ofertele care cuprind un termen de garanție mai mic de </w:t>
      </w:r>
      <w:r w:rsidR="00A37318">
        <w:rPr>
          <w:rFonts w:ascii="Trebuchet MS" w:hAnsi="Trebuchet MS"/>
          <w:sz w:val="22"/>
          <w:szCs w:val="22"/>
          <w:lang w:val="ro-RO"/>
        </w:rPr>
        <w:t>36</w:t>
      </w:r>
      <w:r w:rsidRPr="00263420">
        <w:rPr>
          <w:rFonts w:ascii="Trebuchet MS" w:hAnsi="Trebuchet MS"/>
          <w:sz w:val="22"/>
          <w:szCs w:val="22"/>
          <w:lang w:val="ro-RO"/>
        </w:rPr>
        <w:t xml:space="preserve"> luni de la data </w:t>
      </w:r>
      <w:r w:rsidR="009911BF" w:rsidRPr="009911BF">
        <w:rPr>
          <w:rFonts w:ascii="Trebuchet MS" w:hAnsi="Trebuchet MS"/>
          <w:sz w:val="22"/>
          <w:szCs w:val="22"/>
          <w:lang w:val="ro-RO"/>
        </w:rPr>
        <w:t xml:space="preserve">recepției </w:t>
      </w:r>
      <w:proofErr w:type="spellStart"/>
      <w:r w:rsidR="009911BF" w:rsidRPr="009911BF">
        <w:rPr>
          <w:rFonts w:ascii="Trebuchet MS" w:hAnsi="Trebuchet MS"/>
          <w:sz w:val="22"/>
          <w:szCs w:val="22"/>
          <w:lang w:val="ro-RO"/>
        </w:rPr>
        <w:t>lucrarilor</w:t>
      </w:r>
      <w:proofErr w:type="spellEnd"/>
      <w:r w:rsidRPr="00263420">
        <w:rPr>
          <w:rFonts w:ascii="Trebuchet MS" w:hAnsi="Trebuchet MS"/>
          <w:sz w:val="22"/>
          <w:szCs w:val="22"/>
          <w:lang w:val="ro-RO"/>
        </w:rPr>
        <w:t xml:space="preserve"> vor fi considerate neconforme</w:t>
      </w:r>
      <w:r>
        <w:rPr>
          <w:rFonts w:ascii="Trebuchet MS" w:hAnsi="Trebuchet MS"/>
          <w:sz w:val="22"/>
          <w:szCs w:val="22"/>
          <w:lang w:val="ro-RO"/>
        </w:rPr>
        <w:t>.</w:t>
      </w:r>
      <w:r w:rsidRPr="00263420">
        <w:rPr>
          <w:rFonts w:ascii="Trebuchet MS" w:hAnsi="Trebuchet MS"/>
          <w:sz w:val="22"/>
          <w:szCs w:val="22"/>
          <w:lang w:val="ro-RO"/>
        </w:rPr>
        <w:t xml:space="preserve"> </w:t>
      </w:r>
    </w:p>
    <w:p w14:paraId="76BDBDA0" w14:textId="0E0838A5" w:rsidR="00006CF4" w:rsidRPr="00263420" w:rsidRDefault="00006CF4" w:rsidP="00006CF4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263420">
        <w:rPr>
          <w:rFonts w:ascii="Trebuchet MS" w:hAnsi="Trebuchet MS"/>
          <w:sz w:val="22"/>
          <w:szCs w:val="22"/>
          <w:lang w:val="ro-RO"/>
        </w:rPr>
        <w:t xml:space="preserve">Termenul de garanție: </w:t>
      </w:r>
      <w:r w:rsidR="00904537">
        <w:rPr>
          <w:rFonts w:ascii="Trebuchet MS" w:hAnsi="Trebuchet MS"/>
          <w:sz w:val="22"/>
          <w:szCs w:val="22"/>
          <w:lang w:val="ro-RO"/>
        </w:rPr>
        <w:t xml:space="preserve">intre </w:t>
      </w:r>
      <w:r w:rsidR="00A37318">
        <w:rPr>
          <w:rFonts w:ascii="Trebuchet MS" w:hAnsi="Trebuchet MS"/>
          <w:sz w:val="22"/>
          <w:szCs w:val="22"/>
          <w:lang w:val="ro-RO"/>
        </w:rPr>
        <w:t>37</w:t>
      </w:r>
      <w:r w:rsidR="00904537">
        <w:rPr>
          <w:rFonts w:ascii="Trebuchet MS" w:hAnsi="Trebuchet MS"/>
          <w:sz w:val="22"/>
          <w:szCs w:val="22"/>
          <w:lang w:val="ro-RO"/>
        </w:rPr>
        <w:t xml:space="preserve"> luni si </w:t>
      </w:r>
      <w:r w:rsidR="00A37318">
        <w:rPr>
          <w:rFonts w:ascii="Trebuchet MS" w:hAnsi="Trebuchet MS"/>
          <w:sz w:val="22"/>
          <w:szCs w:val="22"/>
          <w:lang w:val="ro-RO"/>
        </w:rPr>
        <w:t>42</w:t>
      </w:r>
      <w:r w:rsidRPr="00263420">
        <w:rPr>
          <w:rFonts w:ascii="Trebuchet MS" w:hAnsi="Trebuchet MS"/>
          <w:sz w:val="22"/>
          <w:szCs w:val="22"/>
          <w:lang w:val="ro-RO"/>
        </w:rPr>
        <w:t xml:space="preserve"> de luni</w:t>
      </w:r>
      <w:r w:rsidR="00904537">
        <w:rPr>
          <w:rFonts w:ascii="Trebuchet MS" w:hAnsi="Trebuchet MS"/>
          <w:sz w:val="22"/>
          <w:szCs w:val="22"/>
          <w:lang w:val="ro-RO"/>
        </w:rPr>
        <w:t xml:space="preserve"> (inclusiv)</w:t>
      </w:r>
      <w:r w:rsidRPr="00263420">
        <w:rPr>
          <w:rFonts w:ascii="Trebuchet MS" w:hAnsi="Trebuchet MS"/>
          <w:sz w:val="22"/>
          <w:szCs w:val="22"/>
          <w:lang w:val="ro-RO"/>
        </w:rPr>
        <w:t xml:space="preserve"> de la data </w:t>
      </w:r>
      <w:proofErr w:type="spellStart"/>
      <w:r w:rsidRPr="00263420">
        <w:rPr>
          <w:rFonts w:ascii="Trebuchet MS" w:hAnsi="Trebuchet MS"/>
          <w:sz w:val="22"/>
          <w:szCs w:val="22"/>
          <w:lang w:val="ro-RO"/>
        </w:rPr>
        <w:t>execut</w:t>
      </w:r>
      <w:r w:rsidR="00890CE0" w:rsidRPr="00263420">
        <w:rPr>
          <w:rFonts w:ascii="Trebuchet MS" w:hAnsi="Trebuchet MS"/>
          <w:sz w:val="22"/>
          <w:szCs w:val="22"/>
          <w:lang w:val="ro-RO"/>
        </w:rPr>
        <w:t>a</w:t>
      </w:r>
      <w:r w:rsidRPr="00263420">
        <w:rPr>
          <w:rFonts w:ascii="Trebuchet MS" w:hAnsi="Trebuchet MS"/>
          <w:sz w:val="22"/>
          <w:szCs w:val="22"/>
          <w:lang w:val="ro-RO"/>
        </w:rPr>
        <w:t>rii</w:t>
      </w:r>
      <w:proofErr w:type="spellEnd"/>
      <w:r w:rsidRPr="00263420">
        <w:rPr>
          <w:rFonts w:ascii="Trebuchet MS" w:hAnsi="Trebuchet MS"/>
          <w:sz w:val="22"/>
          <w:szCs w:val="22"/>
          <w:lang w:val="ro-RO"/>
        </w:rPr>
        <w:t xml:space="preserve"> </w:t>
      </w:r>
      <w:r w:rsidR="009911BF" w:rsidRPr="009911BF">
        <w:rPr>
          <w:rFonts w:ascii="Trebuchet MS" w:hAnsi="Trebuchet MS"/>
          <w:sz w:val="22"/>
          <w:szCs w:val="22"/>
          <w:lang w:val="ro-RO"/>
        </w:rPr>
        <w:t xml:space="preserve">recepției </w:t>
      </w:r>
      <w:proofErr w:type="spellStart"/>
      <w:r w:rsidR="009911BF" w:rsidRPr="009911BF">
        <w:rPr>
          <w:rFonts w:ascii="Trebuchet MS" w:hAnsi="Trebuchet MS"/>
          <w:sz w:val="22"/>
          <w:szCs w:val="22"/>
          <w:lang w:val="ro-RO"/>
        </w:rPr>
        <w:t>lucrarilor</w:t>
      </w:r>
      <w:proofErr w:type="spellEnd"/>
      <w:r w:rsidR="00904537">
        <w:rPr>
          <w:rFonts w:ascii="Trebuchet MS" w:hAnsi="Trebuchet MS"/>
          <w:sz w:val="22"/>
          <w:szCs w:val="22"/>
          <w:lang w:val="ro-RO"/>
        </w:rPr>
        <w:t xml:space="preserve"> </w:t>
      </w:r>
      <w:r w:rsidR="00904537" w:rsidRPr="00263420">
        <w:rPr>
          <w:rFonts w:ascii="Trebuchet MS" w:hAnsi="Trebuchet MS"/>
          <w:sz w:val="22"/>
          <w:szCs w:val="22"/>
          <w:lang w:val="ro-RO"/>
        </w:rPr>
        <w:t xml:space="preserve">vor primi punctajul de </w:t>
      </w:r>
      <w:r w:rsidR="00904537">
        <w:rPr>
          <w:rFonts w:ascii="Trebuchet MS" w:hAnsi="Trebuchet MS"/>
          <w:sz w:val="22"/>
          <w:szCs w:val="22"/>
          <w:lang w:val="ro-RO"/>
        </w:rPr>
        <w:t>15</w:t>
      </w:r>
      <w:r w:rsidR="00904537" w:rsidRPr="00263420">
        <w:rPr>
          <w:rFonts w:ascii="Trebuchet MS" w:hAnsi="Trebuchet MS"/>
          <w:sz w:val="22"/>
          <w:szCs w:val="22"/>
          <w:lang w:val="ro-RO"/>
        </w:rPr>
        <w:t xml:space="preserve"> puncte;</w:t>
      </w:r>
    </w:p>
    <w:p w14:paraId="47407E06" w14:textId="3E4FCE68" w:rsidR="00E66FB3" w:rsidRPr="00263420" w:rsidRDefault="00006CF4" w:rsidP="00006CF4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263420">
        <w:rPr>
          <w:rFonts w:ascii="Trebuchet MS" w:hAnsi="Trebuchet MS"/>
          <w:sz w:val="22"/>
          <w:szCs w:val="22"/>
          <w:lang w:val="ro-RO"/>
        </w:rPr>
        <w:t xml:space="preserve">Termenul de </w:t>
      </w:r>
      <w:proofErr w:type="spellStart"/>
      <w:r w:rsidRPr="00263420">
        <w:rPr>
          <w:rFonts w:ascii="Trebuchet MS" w:hAnsi="Trebuchet MS"/>
          <w:sz w:val="22"/>
          <w:szCs w:val="22"/>
          <w:lang w:val="ro-RO"/>
        </w:rPr>
        <w:t>garan</w:t>
      </w:r>
      <w:r w:rsidR="00890CE0" w:rsidRPr="00263420">
        <w:rPr>
          <w:rFonts w:ascii="Trebuchet MS" w:hAnsi="Trebuchet MS"/>
          <w:sz w:val="22"/>
          <w:szCs w:val="22"/>
          <w:lang w:val="ro-RO"/>
        </w:rPr>
        <w:t>t</w:t>
      </w:r>
      <w:r w:rsidRPr="00263420">
        <w:rPr>
          <w:rFonts w:ascii="Trebuchet MS" w:hAnsi="Trebuchet MS"/>
          <w:sz w:val="22"/>
          <w:szCs w:val="22"/>
          <w:lang w:val="ro-RO"/>
        </w:rPr>
        <w:t>ie</w:t>
      </w:r>
      <w:proofErr w:type="spellEnd"/>
      <w:r w:rsidRPr="00263420">
        <w:rPr>
          <w:rFonts w:ascii="Trebuchet MS" w:hAnsi="Trebuchet MS"/>
          <w:sz w:val="22"/>
          <w:szCs w:val="22"/>
          <w:lang w:val="ro-RO"/>
        </w:rPr>
        <w:t xml:space="preserve">: </w:t>
      </w:r>
      <w:r w:rsidR="00904537">
        <w:rPr>
          <w:rFonts w:ascii="Trebuchet MS" w:hAnsi="Trebuchet MS"/>
          <w:sz w:val="22"/>
          <w:szCs w:val="22"/>
          <w:lang w:val="ro-RO"/>
        </w:rPr>
        <w:t xml:space="preserve">intre </w:t>
      </w:r>
      <w:r w:rsidR="00A37318">
        <w:rPr>
          <w:rFonts w:ascii="Trebuchet MS" w:hAnsi="Trebuchet MS"/>
          <w:sz w:val="22"/>
          <w:szCs w:val="22"/>
          <w:lang w:val="ro-RO"/>
        </w:rPr>
        <w:t>43</w:t>
      </w:r>
      <w:r w:rsidR="00904537">
        <w:rPr>
          <w:rFonts w:ascii="Trebuchet MS" w:hAnsi="Trebuchet MS"/>
          <w:sz w:val="22"/>
          <w:szCs w:val="22"/>
          <w:lang w:val="ro-RO"/>
        </w:rPr>
        <w:t xml:space="preserve"> de luni si </w:t>
      </w:r>
      <w:r w:rsidR="00A37318">
        <w:rPr>
          <w:rFonts w:ascii="Trebuchet MS" w:hAnsi="Trebuchet MS"/>
          <w:sz w:val="22"/>
          <w:szCs w:val="22"/>
          <w:lang w:val="ro-RO"/>
        </w:rPr>
        <w:t>48</w:t>
      </w:r>
      <w:r w:rsidRPr="00263420">
        <w:rPr>
          <w:rFonts w:ascii="Trebuchet MS" w:hAnsi="Trebuchet MS"/>
          <w:sz w:val="22"/>
          <w:szCs w:val="22"/>
          <w:lang w:val="ro-RO"/>
        </w:rPr>
        <w:t xml:space="preserve"> de luni </w:t>
      </w:r>
      <w:r w:rsidR="00904537">
        <w:rPr>
          <w:rFonts w:ascii="Trebuchet MS" w:hAnsi="Trebuchet MS"/>
          <w:sz w:val="22"/>
          <w:szCs w:val="22"/>
          <w:lang w:val="ro-RO"/>
        </w:rPr>
        <w:t xml:space="preserve">(inclusiv) </w:t>
      </w:r>
      <w:r w:rsidRPr="00263420">
        <w:rPr>
          <w:rFonts w:ascii="Trebuchet MS" w:hAnsi="Trebuchet MS"/>
          <w:sz w:val="22"/>
          <w:szCs w:val="22"/>
          <w:lang w:val="ro-RO"/>
        </w:rPr>
        <w:t xml:space="preserve">de la data </w:t>
      </w:r>
      <w:r w:rsidR="009911BF" w:rsidRPr="009911BF">
        <w:rPr>
          <w:rFonts w:ascii="Trebuchet MS" w:hAnsi="Trebuchet MS"/>
          <w:sz w:val="22"/>
          <w:szCs w:val="22"/>
          <w:lang w:val="ro-RO"/>
        </w:rPr>
        <w:t xml:space="preserve">recepției </w:t>
      </w:r>
      <w:proofErr w:type="spellStart"/>
      <w:r w:rsidR="009911BF" w:rsidRPr="009911BF">
        <w:rPr>
          <w:rFonts w:ascii="Trebuchet MS" w:hAnsi="Trebuchet MS"/>
          <w:sz w:val="22"/>
          <w:szCs w:val="22"/>
          <w:lang w:val="ro-RO"/>
        </w:rPr>
        <w:t>lucrarilor</w:t>
      </w:r>
      <w:proofErr w:type="spellEnd"/>
      <w:r w:rsidR="009911BF" w:rsidRPr="009911BF">
        <w:rPr>
          <w:rFonts w:ascii="Trebuchet MS" w:hAnsi="Trebuchet MS"/>
          <w:sz w:val="22"/>
          <w:szCs w:val="22"/>
          <w:lang w:val="ro-RO"/>
        </w:rPr>
        <w:t xml:space="preserve"> </w:t>
      </w:r>
      <w:r w:rsidR="00E1087E" w:rsidRPr="00263420">
        <w:rPr>
          <w:rFonts w:ascii="Trebuchet MS" w:hAnsi="Trebuchet MS"/>
          <w:sz w:val="22"/>
          <w:szCs w:val="22"/>
          <w:lang w:val="ro-RO"/>
        </w:rPr>
        <w:t xml:space="preserve">vor primi punctajul </w:t>
      </w:r>
      <w:r w:rsidRPr="00263420">
        <w:rPr>
          <w:rFonts w:ascii="Trebuchet MS" w:hAnsi="Trebuchet MS"/>
          <w:sz w:val="22"/>
          <w:szCs w:val="22"/>
          <w:lang w:val="ro-RO"/>
        </w:rPr>
        <w:t xml:space="preserve">maxim de 30 puncte; </w:t>
      </w:r>
    </w:p>
    <w:p w14:paraId="102F86D9" w14:textId="7F379BFE" w:rsidR="00E66FB3" w:rsidRPr="00263420" w:rsidRDefault="00006CF4" w:rsidP="00006CF4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263420">
        <w:rPr>
          <w:rFonts w:ascii="Trebuchet MS" w:hAnsi="Trebuchet MS"/>
          <w:sz w:val="22"/>
          <w:szCs w:val="22"/>
          <w:lang w:val="ro-RO"/>
        </w:rPr>
        <w:t xml:space="preserve">Ofertele care cuprind un termen de garanție mai mare de </w:t>
      </w:r>
      <w:r w:rsidR="00A37318">
        <w:rPr>
          <w:rFonts w:ascii="Trebuchet MS" w:hAnsi="Trebuchet MS"/>
          <w:sz w:val="22"/>
          <w:szCs w:val="22"/>
          <w:lang w:val="ro-RO"/>
        </w:rPr>
        <w:t>48</w:t>
      </w:r>
      <w:r w:rsidRPr="00263420">
        <w:rPr>
          <w:rFonts w:ascii="Trebuchet MS" w:hAnsi="Trebuchet MS"/>
          <w:sz w:val="22"/>
          <w:szCs w:val="22"/>
          <w:lang w:val="ro-RO"/>
        </w:rPr>
        <w:t xml:space="preserve"> de luni de la data </w:t>
      </w:r>
      <w:r w:rsidR="009911BF" w:rsidRPr="009911BF">
        <w:rPr>
          <w:rFonts w:ascii="Trebuchet MS" w:hAnsi="Trebuchet MS"/>
          <w:sz w:val="22"/>
          <w:szCs w:val="22"/>
          <w:lang w:val="ro-RO"/>
        </w:rPr>
        <w:t xml:space="preserve">recepției </w:t>
      </w:r>
      <w:proofErr w:type="spellStart"/>
      <w:r w:rsidR="009911BF" w:rsidRPr="009911BF">
        <w:rPr>
          <w:rFonts w:ascii="Trebuchet MS" w:hAnsi="Trebuchet MS"/>
          <w:sz w:val="22"/>
          <w:szCs w:val="22"/>
          <w:lang w:val="ro-RO"/>
        </w:rPr>
        <w:t>lucrarilor</w:t>
      </w:r>
      <w:proofErr w:type="spellEnd"/>
      <w:r w:rsidRPr="00263420">
        <w:rPr>
          <w:rFonts w:ascii="Trebuchet MS" w:hAnsi="Trebuchet MS"/>
          <w:sz w:val="22"/>
          <w:szCs w:val="22"/>
          <w:lang w:val="ro-RO"/>
        </w:rPr>
        <w:t xml:space="preserve">, vor fi considerate conforme, </w:t>
      </w:r>
      <w:r w:rsidR="008B349A" w:rsidRPr="00263420">
        <w:rPr>
          <w:rFonts w:ascii="Trebuchet MS" w:hAnsi="Trebuchet MS"/>
          <w:sz w:val="22"/>
          <w:szCs w:val="22"/>
          <w:lang w:val="ro-RO"/>
        </w:rPr>
        <w:t>si</w:t>
      </w:r>
      <w:r w:rsidRPr="00263420">
        <w:rPr>
          <w:rFonts w:ascii="Trebuchet MS" w:hAnsi="Trebuchet MS"/>
          <w:sz w:val="22"/>
          <w:szCs w:val="22"/>
          <w:lang w:val="ro-RO"/>
        </w:rPr>
        <w:t xml:space="preserve"> vor primi punctajul maxim de </w:t>
      </w:r>
      <w:r w:rsidR="00E66FB3" w:rsidRPr="00263420">
        <w:rPr>
          <w:rFonts w:ascii="Trebuchet MS" w:hAnsi="Trebuchet MS"/>
          <w:sz w:val="22"/>
          <w:szCs w:val="22"/>
          <w:lang w:val="ro-RO"/>
        </w:rPr>
        <w:t>30</w:t>
      </w:r>
      <w:r w:rsidRPr="00263420">
        <w:rPr>
          <w:rFonts w:ascii="Trebuchet MS" w:hAnsi="Trebuchet MS"/>
          <w:sz w:val="22"/>
          <w:szCs w:val="22"/>
          <w:lang w:val="ro-RO"/>
        </w:rPr>
        <w:t xml:space="preserve"> puncte, nefiind punctate suplimentar</w:t>
      </w:r>
      <w:r w:rsidR="008B349A" w:rsidRPr="00263420">
        <w:rPr>
          <w:rFonts w:ascii="Trebuchet MS" w:hAnsi="Trebuchet MS"/>
          <w:sz w:val="22"/>
          <w:szCs w:val="22"/>
          <w:lang w:val="ro-RO"/>
        </w:rPr>
        <w:t>.</w:t>
      </w:r>
    </w:p>
    <w:p w14:paraId="5252FE1D" w14:textId="77777777" w:rsidR="002A0DAA" w:rsidRDefault="002A0DAA" w:rsidP="00006CF4">
      <w:pPr>
        <w:jc w:val="both"/>
        <w:rPr>
          <w:rFonts w:ascii="Trebuchet MS" w:hAnsi="Trebuchet MS"/>
          <w:sz w:val="22"/>
          <w:szCs w:val="22"/>
          <w:lang w:val="ro-RO"/>
        </w:rPr>
      </w:pPr>
    </w:p>
    <w:p w14:paraId="76BFB582" w14:textId="77777777" w:rsidR="00F60AEF" w:rsidRDefault="002A0DAA" w:rsidP="00006CF4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2A0DAA">
        <w:rPr>
          <w:rFonts w:ascii="Trebuchet MS" w:hAnsi="Trebuchet MS"/>
          <w:sz w:val="22"/>
          <w:szCs w:val="22"/>
          <w:lang w:val="ro-RO"/>
        </w:rPr>
        <w:t>Punctajul total al unei oferte n este P</w:t>
      </w:r>
      <w:r>
        <w:rPr>
          <w:rFonts w:ascii="Trebuchet MS" w:hAnsi="Trebuchet MS"/>
          <w:sz w:val="22"/>
          <w:szCs w:val="22"/>
          <w:lang w:val="ro-RO"/>
        </w:rPr>
        <w:t>t</w:t>
      </w:r>
      <w:r w:rsidRPr="002A0DAA">
        <w:rPr>
          <w:rFonts w:ascii="Trebuchet MS" w:hAnsi="Trebuchet MS"/>
          <w:sz w:val="22"/>
          <w:szCs w:val="22"/>
          <w:lang w:val="ro-RO"/>
        </w:rPr>
        <w:t xml:space="preserve">(n) = P(n) + P2(n) </w:t>
      </w:r>
    </w:p>
    <w:p w14:paraId="54EB78BF" w14:textId="623DC51C" w:rsidR="002A0DAA" w:rsidRPr="00263420" w:rsidRDefault="002A0DAA" w:rsidP="00006CF4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2A0DAA">
        <w:rPr>
          <w:rFonts w:ascii="Trebuchet MS" w:hAnsi="Trebuchet MS"/>
          <w:sz w:val="22"/>
          <w:szCs w:val="22"/>
          <w:lang w:val="ro-RO"/>
        </w:rPr>
        <w:t xml:space="preserve">Punctaj maxim total care poate fi </w:t>
      </w:r>
      <w:proofErr w:type="spellStart"/>
      <w:r w:rsidRPr="002A0DAA">
        <w:rPr>
          <w:rFonts w:ascii="Trebuchet MS" w:hAnsi="Trebuchet MS"/>
          <w:sz w:val="22"/>
          <w:szCs w:val="22"/>
          <w:lang w:val="ro-RO"/>
        </w:rPr>
        <w:t>obtinut</w:t>
      </w:r>
      <w:proofErr w:type="spellEnd"/>
      <w:r w:rsidRPr="002A0DAA">
        <w:rPr>
          <w:rFonts w:ascii="Trebuchet MS" w:hAnsi="Trebuchet MS"/>
          <w:sz w:val="22"/>
          <w:szCs w:val="22"/>
          <w:lang w:val="ro-RO"/>
        </w:rPr>
        <w:t xml:space="preserve"> = 100 puncte</w:t>
      </w:r>
    </w:p>
    <w:sectPr w:rsidR="002A0DAA" w:rsidRPr="00263420" w:rsidSect="00263420"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2AEE"/>
    <w:multiLevelType w:val="hybridMultilevel"/>
    <w:tmpl w:val="F8A8DC76"/>
    <w:lvl w:ilvl="0" w:tplc="7076CE9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86885"/>
    <w:multiLevelType w:val="hybridMultilevel"/>
    <w:tmpl w:val="335A56CE"/>
    <w:lvl w:ilvl="0" w:tplc="23EA50CC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58319">
    <w:abstractNumId w:val="0"/>
  </w:num>
  <w:num w:numId="2" w16cid:durableId="1450277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F4"/>
    <w:rsid w:val="00006CF4"/>
    <w:rsid w:val="00250995"/>
    <w:rsid w:val="00263420"/>
    <w:rsid w:val="002A0DAA"/>
    <w:rsid w:val="002D4A85"/>
    <w:rsid w:val="00330C2B"/>
    <w:rsid w:val="00442643"/>
    <w:rsid w:val="00473FB1"/>
    <w:rsid w:val="0054475C"/>
    <w:rsid w:val="005D4B6E"/>
    <w:rsid w:val="00601D2C"/>
    <w:rsid w:val="006915F5"/>
    <w:rsid w:val="00692AF6"/>
    <w:rsid w:val="006A2B73"/>
    <w:rsid w:val="00793681"/>
    <w:rsid w:val="00890CE0"/>
    <w:rsid w:val="008B349A"/>
    <w:rsid w:val="00904537"/>
    <w:rsid w:val="009911BF"/>
    <w:rsid w:val="009C5216"/>
    <w:rsid w:val="00A37318"/>
    <w:rsid w:val="00A60A84"/>
    <w:rsid w:val="00B5435D"/>
    <w:rsid w:val="00B92DDC"/>
    <w:rsid w:val="00BA1C67"/>
    <w:rsid w:val="00C322FA"/>
    <w:rsid w:val="00C450B0"/>
    <w:rsid w:val="00CA11A0"/>
    <w:rsid w:val="00DC01FF"/>
    <w:rsid w:val="00E0137E"/>
    <w:rsid w:val="00E1087E"/>
    <w:rsid w:val="00E66FB3"/>
    <w:rsid w:val="00F60AEF"/>
    <w:rsid w:val="00F944DC"/>
    <w:rsid w:val="00F975D0"/>
    <w:rsid w:val="00FE3636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469EC"/>
  <w15:chartTrackingRefBased/>
  <w15:docId w15:val="{DF177119-466D-4ADF-AF74-710B4A74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06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06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06C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06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06C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06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06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06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06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06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06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06C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06CF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06CF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06CF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06CF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06CF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06CF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06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06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06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06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06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06CF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06CF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06CF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06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06CF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06C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Corpaci Emil</dc:creator>
  <cp:keywords/>
  <dc:description/>
  <cp:lastModifiedBy>Smadu Mirela</cp:lastModifiedBy>
  <cp:revision>3</cp:revision>
  <dcterms:created xsi:type="dcterms:W3CDTF">2026-01-26T13:32:00Z</dcterms:created>
  <dcterms:modified xsi:type="dcterms:W3CDTF">2026-01-26T13:34:00Z</dcterms:modified>
</cp:coreProperties>
</file>